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  <w:lang w:val="uk-UA"/>
        </w:rPr>
      </w:pPr>
    </w:p>
    <w:p w:rsidR="001B7766" w:rsidRPr="001B7766" w:rsidRDefault="001B7766" w:rsidP="001B7766">
      <w:pPr>
        <w:spacing w:after="0" w:line="240" w:lineRule="auto"/>
        <w:ind w:left="1260" w:hanging="1260"/>
        <w:jc w:val="both"/>
        <w:rPr>
          <w:rFonts w:ascii="Monotype Corsiva" w:hAnsi="Monotype Corsiva"/>
          <w:b/>
          <w:sz w:val="44"/>
          <w:szCs w:val="44"/>
          <w:lang w:val="uk-UA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52"/>
          <w:szCs w:val="52"/>
          <w:lang w:val="uk-UA"/>
        </w:rPr>
      </w:pPr>
      <w:proofErr w:type="spellStart"/>
      <w:r w:rsidRPr="00E86B66">
        <w:rPr>
          <w:rFonts w:ascii="Monotype Corsiva" w:hAnsi="Monotype Corsiva"/>
          <w:b/>
          <w:sz w:val="52"/>
          <w:szCs w:val="52"/>
        </w:rPr>
        <w:t>Розробка</w:t>
      </w:r>
      <w:proofErr w:type="spellEnd"/>
      <w:r w:rsidRPr="00E86B66">
        <w:rPr>
          <w:rFonts w:ascii="Monotype Corsiva" w:hAnsi="Monotype Corsiva"/>
          <w:b/>
          <w:sz w:val="52"/>
          <w:szCs w:val="52"/>
        </w:rPr>
        <w:t xml:space="preserve"> </w:t>
      </w:r>
      <w:proofErr w:type="spellStart"/>
      <w:r w:rsidRPr="00E86B66">
        <w:rPr>
          <w:rFonts w:ascii="Monotype Corsiva" w:hAnsi="Monotype Corsiva"/>
          <w:b/>
          <w:sz w:val="52"/>
          <w:szCs w:val="52"/>
        </w:rPr>
        <w:t>першого</w:t>
      </w:r>
      <w:proofErr w:type="spellEnd"/>
      <w:r w:rsidRPr="00E86B66">
        <w:rPr>
          <w:rFonts w:ascii="Monotype Corsiva" w:hAnsi="Monotype Corsiva"/>
          <w:b/>
          <w:sz w:val="52"/>
          <w:szCs w:val="52"/>
        </w:rPr>
        <w:t xml:space="preserve">  уроку на тему:</w:t>
      </w:r>
    </w:p>
    <w:p w:rsidR="001B7766" w:rsidRP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p w:rsidR="001B7766" w:rsidRPr="00E86B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72"/>
          <w:szCs w:val="72"/>
        </w:rPr>
      </w:pPr>
      <w:r w:rsidRPr="00E86B66">
        <w:rPr>
          <w:rFonts w:ascii="Monotype Corsiva" w:hAnsi="Monotype Corsiva"/>
          <w:b/>
          <w:sz w:val="72"/>
          <w:szCs w:val="72"/>
        </w:rPr>
        <w:t>«</w:t>
      </w:r>
      <w:proofErr w:type="gramStart"/>
      <w:r w:rsidRPr="004910DE">
        <w:rPr>
          <w:rFonts w:ascii="Monotype Corsiva" w:eastAsia="Times New Roman" w:hAnsi="Monotype Corsiva"/>
          <w:b/>
          <w:sz w:val="72"/>
          <w:szCs w:val="72"/>
          <w:lang w:val="uk-UA" w:eastAsia="ru-RU"/>
        </w:rPr>
        <w:t>З</w:t>
      </w:r>
      <w:proofErr w:type="gramEnd"/>
      <w:r w:rsidRPr="004910DE">
        <w:rPr>
          <w:rFonts w:ascii="Monotype Corsiva" w:eastAsia="Times New Roman" w:hAnsi="Monotype Corsiva"/>
          <w:b/>
          <w:sz w:val="72"/>
          <w:szCs w:val="72"/>
          <w:lang w:val="uk-UA" w:eastAsia="ru-RU"/>
        </w:rPr>
        <w:t xml:space="preserve"> відданістю Україні в серці</w:t>
      </w:r>
      <w:r w:rsidRPr="00E86B66">
        <w:rPr>
          <w:rFonts w:ascii="Monotype Corsiva" w:hAnsi="Monotype Corsiva"/>
          <w:b/>
          <w:sz w:val="72"/>
          <w:szCs w:val="72"/>
        </w:rPr>
        <w:t>»</w:t>
      </w: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72"/>
          <w:szCs w:val="72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72"/>
          <w:szCs w:val="72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right"/>
        <w:rPr>
          <w:rFonts w:ascii="Monotype Corsiva" w:hAnsi="Monotype Corsiva"/>
          <w:b/>
          <w:sz w:val="44"/>
          <w:szCs w:val="44"/>
        </w:rPr>
      </w:pPr>
      <w:proofErr w:type="spellStart"/>
      <w:r>
        <w:rPr>
          <w:rFonts w:ascii="Monotype Corsiva" w:hAnsi="Monotype Corsiva"/>
          <w:b/>
          <w:sz w:val="44"/>
          <w:szCs w:val="44"/>
        </w:rPr>
        <w:t>Класний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sz w:val="44"/>
          <w:szCs w:val="44"/>
        </w:rPr>
        <w:t>керівник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</w:t>
      </w:r>
    </w:p>
    <w:p w:rsidR="001B7766" w:rsidRDefault="001B7766" w:rsidP="001B7766">
      <w:pPr>
        <w:spacing w:after="0" w:line="240" w:lineRule="auto"/>
        <w:ind w:left="1260" w:hanging="1260"/>
        <w:jc w:val="right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  <w:lang w:val="uk-UA"/>
        </w:rPr>
        <w:t>8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sz w:val="44"/>
          <w:szCs w:val="44"/>
        </w:rPr>
        <w:t>класу</w:t>
      </w:r>
      <w:proofErr w:type="spellEnd"/>
    </w:p>
    <w:p w:rsidR="001B7766" w:rsidRDefault="001B7766" w:rsidP="001B7766">
      <w:pPr>
        <w:spacing w:after="0" w:line="240" w:lineRule="auto"/>
        <w:ind w:left="1260" w:hanging="1260"/>
        <w:jc w:val="right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Коровай</w:t>
      </w:r>
      <w:proofErr w:type="gramStart"/>
      <w:r>
        <w:rPr>
          <w:rFonts w:ascii="Monotype Corsiva" w:hAnsi="Monotype Corsiva"/>
          <w:b/>
          <w:sz w:val="44"/>
          <w:szCs w:val="44"/>
        </w:rPr>
        <w:t xml:space="preserve"> І.</w:t>
      </w:r>
      <w:proofErr w:type="gramEnd"/>
      <w:r>
        <w:rPr>
          <w:rFonts w:ascii="Monotype Corsiva" w:hAnsi="Monotype Corsiva"/>
          <w:b/>
          <w:sz w:val="44"/>
          <w:szCs w:val="44"/>
        </w:rPr>
        <w:t>В.</w:t>
      </w:r>
    </w:p>
    <w:p w:rsidR="001B7766" w:rsidRDefault="001B7766" w:rsidP="001B7766">
      <w:pPr>
        <w:spacing w:after="0" w:line="240" w:lineRule="auto"/>
        <w:ind w:left="1260" w:hanging="1260"/>
        <w:jc w:val="right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spacing w:after="0" w:line="240" w:lineRule="auto"/>
        <w:ind w:left="1260" w:hanging="1260"/>
        <w:jc w:val="center"/>
        <w:rPr>
          <w:rFonts w:ascii="Monotype Corsiva" w:hAnsi="Monotype Corsiva"/>
          <w:b/>
          <w:sz w:val="44"/>
          <w:szCs w:val="44"/>
        </w:rPr>
      </w:pPr>
    </w:p>
    <w:p w:rsidR="001B7766" w:rsidRDefault="001B7766" w:rsidP="001B7766">
      <w:pPr>
        <w:jc w:val="center"/>
        <w:rPr>
          <w:rFonts w:ascii="Monotype Corsiva" w:eastAsia="Times New Roman" w:hAnsi="Monotype Corsiva"/>
          <w:sz w:val="36"/>
          <w:szCs w:val="36"/>
          <w:lang w:val="uk-UA" w:eastAsia="ru-RU"/>
        </w:rPr>
      </w:pPr>
      <w:r>
        <w:rPr>
          <w:rFonts w:ascii="Monotype Corsiva" w:hAnsi="Monotype Corsiva"/>
          <w:b/>
          <w:sz w:val="44"/>
          <w:szCs w:val="44"/>
        </w:rPr>
        <w:t>201</w:t>
      </w:r>
      <w:r>
        <w:rPr>
          <w:rFonts w:ascii="Monotype Corsiva" w:hAnsi="Monotype Corsiva"/>
          <w:b/>
          <w:sz w:val="44"/>
          <w:szCs w:val="44"/>
          <w:lang w:val="uk-UA"/>
        </w:rPr>
        <w:t>5</w:t>
      </w:r>
      <w:r>
        <w:rPr>
          <w:rFonts w:ascii="Monotype Corsiva" w:hAnsi="Monotype Corsiva"/>
          <w:b/>
          <w:sz w:val="44"/>
          <w:szCs w:val="44"/>
        </w:rPr>
        <w:t>-201</w:t>
      </w:r>
      <w:r>
        <w:rPr>
          <w:rFonts w:ascii="Monotype Corsiva" w:hAnsi="Monotype Corsiva"/>
          <w:b/>
          <w:sz w:val="44"/>
          <w:szCs w:val="44"/>
          <w:lang w:val="uk-UA"/>
        </w:rPr>
        <w:t>6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b/>
          <w:sz w:val="44"/>
          <w:szCs w:val="44"/>
        </w:rPr>
        <w:t>н.р</w:t>
      </w:r>
      <w:proofErr w:type="spellEnd"/>
      <w:r>
        <w:rPr>
          <w:rFonts w:ascii="Monotype Corsiva" w:hAnsi="Monotype Corsiva"/>
          <w:b/>
          <w:sz w:val="44"/>
          <w:szCs w:val="44"/>
        </w:rPr>
        <w:t>.</w:t>
      </w:r>
      <w:r>
        <w:rPr>
          <w:rFonts w:ascii="Monotype Corsiva" w:eastAsia="Times New Roman" w:hAnsi="Monotype Corsiva"/>
          <w:sz w:val="36"/>
          <w:szCs w:val="36"/>
          <w:lang w:val="uk-UA" w:eastAsia="ru-RU"/>
        </w:rPr>
        <w:br w:type="page"/>
      </w:r>
    </w:p>
    <w:p w:rsidR="004910DE" w:rsidRPr="004910DE" w:rsidRDefault="004910DE" w:rsidP="004910DE">
      <w:pPr>
        <w:spacing w:after="0" w:line="240" w:lineRule="auto"/>
        <w:jc w:val="center"/>
        <w:rPr>
          <w:rFonts w:ascii="Monotype Corsiva" w:eastAsia="Times New Roman" w:hAnsi="Monotype Corsiva"/>
          <w:sz w:val="36"/>
          <w:szCs w:val="36"/>
          <w:lang w:val="uk-UA" w:eastAsia="ru-RU"/>
        </w:rPr>
      </w:pPr>
      <w:r w:rsidRPr="004910DE">
        <w:rPr>
          <w:rFonts w:ascii="Monotype Corsiva" w:eastAsia="Times New Roman" w:hAnsi="Monotype Corsiva"/>
          <w:sz w:val="36"/>
          <w:szCs w:val="36"/>
          <w:lang w:val="uk-UA" w:eastAsia="ru-RU"/>
        </w:rPr>
        <w:lastRenderedPageBreak/>
        <w:t>План-конспект Першого уроку 2015-2016 навчального року.</w:t>
      </w:r>
    </w:p>
    <w:p w:rsidR="004910DE" w:rsidRPr="004910DE" w:rsidRDefault="004910DE" w:rsidP="004910DE">
      <w:pPr>
        <w:tabs>
          <w:tab w:val="left" w:pos="2850"/>
          <w:tab w:val="center" w:pos="4819"/>
        </w:tabs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val="uk-UA" w:eastAsia="ru-RU"/>
        </w:rPr>
      </w:pPr>
      <w:r w:rsidRPr="004910DE">
        <w:rPr>
          <w:rFonts w:ascii="Monotype Corsiva" w:eastAsia="Times New Roman" w:hAnsi="Monotype Corsiva"/>
          <w:b/>
          <w:sz w:val="72"/>
          <w:szCs w:val="72"/>
          <w:lang w:val="uk-UA" w:eastAsia="ru-RU"/>
        </w:rPr>
        <w:t>«З відданістю Україні в серці»</w:t>
      </w:r>
    </w:p>
    <w:p w:rsidR="004910DE" w:rsidRPr="004910DE" w:rsidRDefault="004910DE" w:rsidP="004910DE">
      <w:pPr>
        <w:tabs>
          <w:tab w:val="left" w:pos="2850"/>
          <w:tab w:val="center" w:pos="4819"/>
        </w:tabs>
        <w:spacing w:after="0" w:line="240" w:lineRule="auto"/>
        <w:jc w:val="center"/>
        <w:rPr>
          <w:rFonts w:ascii="Monotype Corsiva" w:eastAsia="Times New Roman" w:hAnsi="Monotype Corsiva"/>
          <w:b/>
          <w:sz w:val="72"/>
          <w:szCs w:val="72"/>
          <w:lang w:val="uk-UA" w:eastAsia="ru-RU"/>
        </w:rPr>
      </w:pPr>
    </w:p>
    <w:p w:rsidR="004910DE" w:rsidRPr="004910DE" w:rsidRDefault="004910DE" w:rsidP="004910DE">
      <w:pPr>
        <w:spacing w:after="0" w:line="240" w:lineRule="auto"/>
        <w:jc w:val="right"/>
        <w:rPr>
          <w:rFonts w:ascii="Monotype Corsiva" w:eastAsia="Times New Roman" w:hAnsi="Monotype Corsiva"/>
          <w:b/>
          <w:sz w:val="44"/>
          <w:szCs w:val="44"/>
          <w:lang w:val="uk-UA" w:eastAsia="ru-RU"/>
        </w:rPr>
      </w:pPr>
      <w:r w:rsidRPr="004910DE">
        <w:rPr>
          <w:rFonts w:ascii="Monotype Corsiva" w:eastAsia="Times New Roman" w:hAnsi="Monotype Corsiva"/>
          <w:b/>
          <w:sz w:val="44"/>
          <w:szCs w:val="44"/>
          <w:lang w:val="uk-UA" w:eastAsia="ru-RU"/>
        </w:rPr>
        <w:t xml:space="preserve">Вітчизна – це не хтось і десь, </w:t>
      </w:r>
    </w:p>
    <w:p w:rsidR="004910DE" w:rsidRPr="004910DE" w:rsidRDefault="004910DE" w:rsidP="004910DE">
      <w:pPr>
        <w:spacing w:after="0" w:line="240" w:lineRule="auto"/>
        <w:jc w:val="right"/>
        <w:rPr>
          <w:rFonts w:ascii="Monotype Corsiva" w:eastAsia="Times New Roman" w:hAnsi="Monotype Corsiva"/>
          <w:b/>
          <w:sz w:val="44"/>
          <w:szCs w:val="44"/>
          <w:lang w:val="uk-UA" w:eastAsia="ru-RU"/>
        </w:rPr>
      </w:pPr>
      <w:r w:rsidRPr="004910DE">
        <w:rPr>
          <w:rFonts w:ascii="Monotype Corsiva" w:eastAsia="Times New Roman" w:hAnsi="Monotype Corsiva"/>
          <w:b/>
          <w:sz w:val="44"/>
          <w:szCs w:val="44"/>
          <w:lang w:val="uk-UA" w:eastAsia="ru-RU"/>
        </w:rPr>
        <w:t>Я – теж Вітчизна!</w:t>
      </w:r>
    </w:p>
    <w:p w:rsidR="004910DE" w:rsidRPr="004910DE" w:rsidRDefault="004910DE" w:rsidP="004910DE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4910DE">
        <w:rPr>
          <w:rFonts w:ascii="Monotype Corsiva" w:eastAsia="Times New Roman" w:hAnsi="Monotype Corsiva"/>
          <w:b/>
          <w:sz w:val="32"/>
          <w:szCs w:val="32"/>
          <w:lang w:val="uk-UA" w:eastAsia="ru-RU"/>
        </w:rPr>
        <w:t>І.О.Світличний</w:t>
      </w:r>
    </w:p>
    <w:p w:rsidR="004910DE" w:rsidRPr="004910DE" w:rsidRDefault="004910DE" w:rsidP="004910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910DE" w:rsidRPr="004910DE" w:rsidRDefault="004910DE" w:rsidP="004910DE">
      <w:pPr>
        <w:shd w:val="clear" w:color="auto" w:fill="FAFAFA"/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Мета:</w:t>
      </w:r>
      <w:r w:rsidRPr="004910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знання учнів про складники патріотизму; сформувати в учнів уявлення про способи вияву патріотичної позиції; сприяти зацікавленості і бажанню виявляти патріотичні якості в повсякденному житті; виховувати почуття національної гордості, любові до України</w:t>
      </w:r>
      <w:r w:rsidRPr="004910DE">
        <w:rPr>
          <w:rFonts w:ascii="Times New Roman" w:eastAsia="Times New Roman" w:hAnsi="Times New Roman"/>
          <w:sz w:val="28"/>
          <w:szCs w:val="28"/>
          <w:lang w:val="uk-UA" w:eastAsia="ru-RU"/>
        </w:rPr>
        <w:t>; формувати культуру взаємовідносин між людьми, повагу до традицій і звичаїв українського народу; виховувати почуття патріотизму; сприяти розвитку пізнавального інтересу.</w:t>
      </w:r>
    </w:p>
    <w:p w:rsidR="004910DE" w:rsidRPr="004910DE" w:rsidRDefault="004910DE" w:rsidP="004910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910DE" w:rsidRPr="004910DE" w:rsidRDefault="004910DE" w:rsidP="00D00718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Обладнання та оформлення:</w:t>
      </w:r>
      <w:r w:rsidRPr="004910D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Державний Прапор України; елементами народної символіки; сонячне небо; жовті та блакитні </w:t>
      </w:r>
      <w:r w:rsidR="001B7766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зірочки</w:t>
      </w:r>
      <w:r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; афоризми про державу; проектор, комп’ютер;</w:t>
      </w:r>
      <w:r w:rsidR="001B7766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презентація;</w:t>
      </w:r>
      <w:r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записи музики, відеоролики: «</w:t>
      </w:r>
      <w:r w:rsidR="001B7766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Де Україна?</w:t>
      </w:r>
      <w:r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»,</w:t>
      </w:r>
      <w:r w:rsidR="00AF2877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«Не твоя війна»</w:t>
      </w:r>
      <w:r w:rsidR="00D00718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, «Сам собі країна»</w:t>
      </w:r>
      <w:r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1B7766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Гімн України</w:t>
      </w:r>
      <w:r w:rsidR="00D00718" w:rsidRPr="00D00718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4910DE" w:rsidRPr="004910DE" w:rsidRDefault="004910DE" w:rsidP="00491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Хід уроку:</w:t>
      </w:r>
    </w:p>
    <w:p w:rsidR="004910DE" w:rsidRPr="001C1BC0" w:rsidRDefault="004910DE" w:rsidP="00491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0DE">
        <w:rPr>
          <w:rFonts w:ascii="Times New Roman" w:hAnsi="Times New Roman" w:cs="Times New Roman"/>
          <w:sz w:val="28"/>
          <w:szCs w:val="28"/>
        </w:rPr>
        <w:t xml:space="preserve">Учні розташовуються в класній кімнаті. </w:t>
      </w:r>
      <w:r w:rsidRPr="001C1BC0">
        <w:rPr>
          <w:rFonts w:ascii="Times New Roman" w:hAnsi="Times New Roman" w:cs="Times New Roman"/>
          <w:sz w:val="28"/>
          <w:szCs w:val="28"/>
        </w:rPr>
        <w:t>Демонстрація відеоролику про Україну («</w:t>
      </w:r>
      <w:r w:rsidR="00AF2877" w:rsidRPr="001C1BC0">
        <w:rPr>
          <w:rFonts w:ascii="Times New Roman" w:hAnsi="Times New Roman" w:cs="Times New Roman"/>
          <w:sz w:val="28"/>
          <w:szCs w:val="28"/>
        </w:rPr>
        <w:t>Україна моя, ти найкраща у світі</w:t>
      </w:r>
      <w:r w:rsidRPr="001C1BC0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1C1BC0" w:rsidRPr="0061369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https://www.youtube.com/watch?v=o2hDWq9fyGc</w:t>
        </w:r>
      </w:hyperlink>
      <w:r w:rsidR="001C1BC0">
        <w:rPr>
          <w:rFonts w:ascii="Times New Roman" w:hAnsi="Times New Roman" w:cs="Times New Roman"/>
          <w:sz w:val="28"/>
          <w:szCs w:val="28"/>
        </w:rPr>
        <w:t xml:space="preserve"> </w:t>
      </w:r>
      <w:r w:rsidRPr="001C1B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10DE" w:rsidRDefault="004910DE" w:rsidP="00491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10DE"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r w:rsidRPr="004910D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910DE">
        <w:rPr>
          <w:rFonts w:ascii="Times New Roman" w:hAnsi="Times New Roman" w:cs="Times New Roman"/>
          <w:sz w:val="28"/>
          <w:szCs w:val="28"/>
        </w:rPr>
        <w:t xml:space="preserve"> Любі діти! Вітаю вас з початком нового навчального року!</w:t>
      </w:r>
    </w:p>
    <w:p w:rsidR="00417DCB" w:rsidRPr="001C1BC0" w:rsidRDefault="00417DCB" w:rsidP="004910D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Бажаю вам сил, наснаги, терпіння, гарних оцінок.</w:t>
      </w:r>
      <w:r w:rsidR="001C1BC0">
        <w:rPr>
          <w:rFonts w:ascii="Times New Roman" w:hAnsi="Times New Roman" w:cs="Times New Roman"/>
          <w:sz w:val="28"/>
          <w:szCs w:val="28"/>
        </w:rPr>
        <w:t xml:space="preserve"> </w:t>
      </w:r>
      <w:r w:rsidR="001C1BC0" w:rsidRPr="001C1BC0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:rsidR="001B7766" w:rsidRDefault="00417DCB" w:rsidP="001B77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CB">
        <w:rPr>
          <w:rFonts w:ascii="Times New Roman" w:hAnsi="Times New Roman" w:cs="Times New Roman"/>
          <w:sz w:val="28"/>
          <w:szCs w:val="28"/>
        </w:rPr>
        <w:t>Кожен народ, кожна людина має свої святині. Для нас, українців, найбільшою святинею є наша родина. Родина – це не тільки наша сім’я, це наша Батьківщина – Україна.</w:t>
      </w:r>
      <w:r w:rsidR="00594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CB" w:rsidRPr="001B7766" w:rsidRDefault="00594F5E" w:rsidP="001B776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B7766">
        <w:rPr>
          <w:rFonts w:ascii="Times New Roman" w:hAnsi="Times New Roman" w:cs="Times New Roman"/>
          <w:b/>
          <w:i/>
          <w:sz w:val="28"/>
          <w:szCs w:val="28"/>
        </w:rPr>
        <w:t xml:space="preserve">(демонстрація ролику «Де Україна?» </w:t>
      </w:r>
      <w:hyperlink r:id="rId7" w:history="1">
        <w:r w:rsidR="001C1BC0" w:rsidRPr="00613691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https://www.youtube.com/watch?v=qes_x_6AzQ0</w:t>
        </w:r>
      </w:hyperlink>
      <w:r w:rsidRPr="001B77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>, (Слайд 2)</w:t>
      </w:r>
    </w:p>
    <w:p w:rsidR="00CE353B" w:rsidRPr="004910DE" w:rsidRDefault="00417DCB" w:rsidP="00CE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CE353B"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Народе мій, пишаюся тобою: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душа – частинка твого «Я».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Красою правди у святім двобою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Понад Майданом сонця лик </w:t>
      </w:r>
      <w:proofErr w:type="spellStart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сія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нація! Хай знають всі у світі: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є! Народ піднявся із колін!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переможно сонце правди світить,</w:t>
      </w:r>
    </w:p>
    <w:p w:rsidR="00CE353B" w:rsidRPr="004910DE" w:rsidRDefault="00CE353B" w:rsidP="00CE353B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Співає гордо наш Державний Гімн.</w:t>
      </w:r>
    </w:p>
    <w:p w:rsidR="00AF2877" w:rsidRPr="00AF2877" w:rsidRDefault="00AF2877" w:rsidP="00CE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Традиційно перший урок почнемо з виконання гімну України</w:t>
      </w:r>
    </w:p>
    <w:p w:rsidR="00CE353B" w:rsidRPr="004910DE" w:rsidRDefault="00CE353B" w:rsidP="00CE3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776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Звучить Державний Гімн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776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B7766">
        <w:rPr>
          <w:rFonts w:ascii="Times New Roman" w:hAnsi="Times New Roman" w:cs="Times New Roman"/>
          <w:b/>
          <w:i/>
          <w:sz w:val="28"/>
          <w:szCs w:val="28"/>
        </w:rPr>
        <w:t>відеоролик</w:t>
      </w:r>
      <w:proofErr w:type="spellEnd"/>
      <w:r w:rsidRPr="001B776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1B7766">
        <w:rPr>
          <w:rFonts w:ascii="Times New Roman" w:hAnsi="Times New Roman" w:cs="Times New Roman"/>
          <w:b/>
          <w:i/>
          <w:sz w:val="28"/>
          <w:szCs w:val="28"/>
        </w:rPr>
        <w:t>Гімн</w:t>
      </w:r>
      <w:proofErr w:type="spellEnd"/>
      <w:r w:rsidRPr="001B77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766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Pr="001B776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B7766">
        <w:rPr>
          <w:b/>
          <w:i/>
        </w:rPr>
        <w:t xml:space="preserve"> </w:t>
      </w:r>
      <w:hyperlink r:id="rId8" w:history="1">
        <w:r w:rsidR="001C1BC0" w:rsidRPr="00613691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https://www.youtube.com/watch?v=EdH1d1UMKPE</w:t>
        </w:r>
      </w:hyperlink>
      <w:r w:rsidRPr="001B77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C1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C1BC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7DCB" w:rsidRPr="00417DCB" w:rsidRDefault="00417DCB" w:rsidP="00417D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7DCB" w:rsidRDefault="00417DCB" w:rsidP="00417D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DCB">
        <w:rPr>
          <w:rFonts w:ascii="Times New Roman" w:hAnsi="Times New Roman" w:cs="Times New Roman"/>
          <w:sz w:val="28"/>
          <w:szCs w:val="28"/>
        </w:rPr>
        <w:t>Сьогодні наш урок – це урок патріотизму</w:t>
      </w:r>
      <w:r w:rsidR="00CE353B">
        <w:rPr>
          <w:rFonts w:ascii="Times New Roman" w:hAnsi="Times New Roman" w:cs="Times New Roman"/>
          <w:sz w:val="28"/>
          <w:szCs w:val="28"/>
        </w:rPr>
        <w:t>,</w:t>
      </w:r>
      <w:r w:rsidRPr="00417DCB">
        <w:rPr>
          <w:rFonts w:ascii="Times New Roman" w:hAnsi="Times New Roman" w:cs="Times New Roman"/>
          <w:sz w:val="28"/>
          <w:szCs w:val="28"/>
        </w:rPr>
        <w:t xml:space="preserve"> тема якого «</w:t>
      </w:r>
      <w:r>
        <w:rPr>
          <w:rFonts w:ascii="Times New Roman" w:hAnsi="Times New Roman" w:cs="Times New Roman"/>
          <w:sz w:val="28"/>
          <w:szCs w:val="28"/>
        </w:rPr>
        <w:t>З відданістю Україні в серці</w:t>
      </w:r>
      <w:r w:rsidRPr="00417DCB">
        <w:rPr>
          <w:rFonts w:ascii="Times New Roman" w:hAnsi="Times New Roman" w:cs="Times New Roman"/>
          <w:sz w:val="28"/>
          <w:szCs w:val="28"/>
        </w:rPr>
        <w:t>».</w:t>
      </w:r>
    </w:p>
    <w:p w:rsidR="00417DCB" w:rsidRDefault="00417DCB" w:rsidP="00417D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DCB">
        <w:rPr>
          <w:rFonts w:ascii="Times New Roman" w:hAnsi="Times New Roman" w:cs="Times New Roman"/>
          <w:sz w:val="28"/>
          <w:szCs w:val="28"/>
        </w:rPr>
        <w:t>Мати Україно! Берегине</w:t>
      </w:r>
      <w:r w:rsidR="00594F5E">
        <w:rPr>
          <w:rFonts w:ascii="Times New Roman" w:hAnsi="Times New Roman" w:cs="Times New Roman"/>
          <w:sz w:val="28"/>
          <w:szCs w:val="28"/>
        </w:rPr>
        <w:t xml:space="preserve"> долі народної! Це ти в часи ли</w:t>
      </w:r>
      <w:r w:rsidRPr="00417DCB">
        <w:rPr>
          <w:rFonts w:ascii="Times New Roman" w:hAnsi="Times New Roman" w:cs="Times New Roman"/>
          <w:sz w:val="28"/>
          <w:szCs w:val="28"/>
        </w:rPr>
        <w:t>холіть підносила дух дітей свої</w:t>
      </w:r>
      <w:r w:rsidR="00594F5E">
        <w:rPr>
          <w:rFonts w:ascii="Times New Roman" w:hAnsi="Times New Roman" w:cs="Times New Roman"/>
          <w:sz w:val="28"/>
          <w:szCs w:val="28"/>
        </w:rPr>
        <w:t>х, сповнюючи їх гордістю і пова</w:t>
      </w:r>
      <w:r w:rsidRPr="00417DCB">
        <w:rPr>
          <w:rFonts w:ascii="Times New Roman" w:hAnsi="Times New Roman" w:cs="Times New Roman"/>
          <w:sz w:val="28"/>
          <w:szCs w:val="28"/>
        </w:rPr>
        <w:t>гою. Це твої згорьовані очі йшли за нами всіма великотрудними дорогами, не давали забути, хто ми є, чиї ми діти.</w:t>
      </w:r>
    </w:p>
    <w:p w:rsidR="00CE353B" w:rsidRDefault="00CE353B" w:rsidP="00CE353B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 свідчить історія, із тисяч народів і народностей світу лише близько 200 виросли в нації — створили свої держави й домоглися визнання світової спільноти, серед них — Україна.</w:t>
      </w:r>
    </w:p>
    <w:p w:rsidR="001F2F5F" w:rsidRDefault="001F2F5F" w:rsidP="001F2F5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Україна впродовж століть боролась за незалежність. І зараз знову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кривавій боротьбі відстоює право на своє життя, на свою свободу, право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європейський вибір.</w:t>
      </w:r>
    </w:p>
    <w:p w:rsidR="001F2F5F" w:rsidRPr="00AF2877" w:rsidRDefault="001F2F5F" w:rsidP="001F2F5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F2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(відео кліп Океану Ельзи «Не твоя війна» </w:t>
      </w:r>
      <w:hyperlink r:id="rId9" w:history="1">
        <w:r w:rsidR="000D38B1" w:rsidRPr="00613691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uk-UA"/>
          </w:rPr>
          <w:t>https://www.youtube.com/watch?v=eOtEC4wCA40</w:t>
        </w:r>
      </w:hyperlink>
      <w:r w:rsidRPr="00AF2877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0D38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E353B" w:rsidRPr="00417DCB" w:rsidRDefault="00CE353B" w:rsidP="00417D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7AB" w:rsidRPr="004910DE" w:rsidRDefault="005A37AB" w:rsidP="005A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У глиб тисячоліть крізь брами і мури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Історія мого незламного народу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Веде за кроком крок, гнуздаючи вітри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 шквали перешкод, до вічної свободи.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Рве груди сивий біль, а ліків не знайти,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За тебе біль, моя велика Батьківщина.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Чи довго ще в пітьмах блукатимемо ми,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Невже ще не болить стояти на колінах?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Все здолали, вижили, зміцніли.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Знову наша доля розцвіла,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Мов троянди, чисті й ніжно-білі,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Що росли під вікнами села.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Отака країна — Україна,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10DE">
        <w:rPr>
          <w:rFonts w:ascii="Times New Roman" w:hAnsi="Times New Roman" w:cs="Times New Roman"/>
          <w:sz w:val="28"/>
          <w:szCs w:val="28"/>
          <w:lang w:val="uk-UA"/>
        </w:rPr>
        <w:t>Праслав’янська</w:t>
      </w:r>
      <w:proofErr w:type="spellEnd"/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 рідна сторона.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Її мова ніжно солов’їна,</w:t>
      </w:r>
    </w:p>
    <w:p w:rsidR="005A37AB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Ніби пісня, вічно чарівна.     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7AB" w:rsidRPr="004910DE" w:rsidRDefault="005A37AB" w:rsidP="005A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Болить душа за тебе, Україно,—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Синів невдячних стільки маєш ти,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Сліпих героїв чвар і суєти…</w:t>
      </w:r>
    </w:p>
    <w:p w:rsidR="005A37AB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Їм байдуже, що мати у руїнах.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А ти страждаєш, цвіт твій </w:t>
      </w:r>
      <w:proofErr w:type="spellStart"/>
      <w:r w:rsidRPr="004910DE">
        <w:rPr>
          <w:rFonts w:ascii="Times New Roman" w:hAnsi="Times New Roman" w:cs="Times New Roman"/>
          <w:sz w:val="28"/>
          <w:szCs w:val="28"/>
          <w:lang w:val="uk-UA"/>
        </w:rPr>
        <w:t>опада</w:t>
      </w:r>
      <w:proofErr w:type="spellEnd"/>
      <w:r w:rsidRPr="004910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A37AB" w:rsidRPr="004910DE" w:rsidRDefault="005A37AB" w:rsidP="005A37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Ти б’єшся, ніби чайка при дорозі.</w:t>
      </w:r>
    </w:p>
    <w:p w:rsidR="005A37AB" w:rsidRPr="004910DE" w:rsidRDefault="005A37AB" w:rsidP="005A37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Синів не видно на твоїм порозі.</w:t>
      </w:r>
    </w:p>
    <w:p w:rsidR="005A37AB" w:rsidRPr="004910DE" w:rsidRDefault="005A37AB" w:rsidP="005A37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Невже </w:t>
      </w:r>
      <w:proofErr w:type="spellStart"/>
      <w:r w:rsidRPr="004910DE">
        <w:rPr>
          <w:rFonts w:ascii="Times New Roman" w:hAnsi="Times New Roman" w:cs="Times New Roman"/>
          <w:sz w:val="28"/>
          <w:szCs w:val="28"/>
          <w:lang w:val="uk-UA"/>
        </w:rPr>
        <w:t>довіч</w:t>
      </w:r>
      <w:proofErr w:type="spellEnd"/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 тобі </w:t>
      </w:r>
      <w:proofErr w:type="spellStart"/>
      <w:r w:rsidRPr="004910DE">
        <w:rPr>
          <w:rFonts w:ascii="Times New Roman" w:hAnsi="Times New Roman" w:cs="Times New Roman"/>
          <w:sz w:val="28"/>
          <w:szCs w:val="28"/>
          <w:lang w:val="uk-UA"/>
        </w:rPr>
        <w:t>Полин-звізда</w:t>
      </w:r>
      <w:proofErr w:type="spellEnd"/>
      <w:r w:rsidRPr="004910D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A37AB" w:rsidRPr="004910DE" w:rsidRDefault="005A37AB" w:rsidP="005A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7AB" w:rsidRPr="004910DE" w:rsidRDefault="005A37AB" w:rsidP="005A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Та жевріє надія, не </w:t>
      </w:r>
      <w:proofErr w:type="spellStart"/>
      <w:r w:rsidRPr="004910DE">
        <w:rPr>
          <w:rFonts w:ascii="Times New Roman" w:hAnsi="Times New Roman" w:cs="Times New Roman"/>
          <w:sz w:val="28"/>
          <w:szCs w:val="28"/>
          <w:lang w:val="uk-UA"/>
        </w:rPr>
        <w:t>згаса</w:t>
      </w:r>
      <w:proofErr w:type="spellEnd"/>
      <w:r w:rsidRPr="00491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всіх дітей любові в тебе стане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Ще припадуть до золотого лану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Блакитні над тобою небеса.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Без сумніву, я знаю, буде так.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 вирушать прийдешні покоління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Із розумом і силою в руках,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 принесуть на твій вівтар сумління.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Тоді почують навіть і зірки,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Бо голоси мільйонів воєдино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Із тими, що лунають крізь віки,</w:t>
      </w:r>
    </w:p>
    <w:p w:rsidR="005A37AB" w:rsidRPr="004910DE" w:rsidRDefault="005A37AB" w:rsidP="005A37AB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Промовлять гордо: «Це моя країна».</w:t>
      </w:r>
    </w:p>
    <w:p w:rsidR="00417DCB" w:rsidRPr="00417DCB" w:rsidRDefault="00417DCB" w:rsidP="00491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7AB" w:rsidRPr="005A37AB" w:rsidRDefault="005A37AB" w:rsidP="005A37AB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Так склалося, що ми,</w:t>
      </w:r>
      <w:r w:rsidR="00C617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звертаю</w:t>
      </w: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чи погляд на свою історію, знаходили переважно події сумні. Пам'ять наша міцно зафіксувала такі сторінки, як зруйнування зо</w:t>
      </w:r>
      <w:r w:rsidR="00C6179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лотоглавого Києва, битву під Бе</w:t>
      </w: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рестечком, драматизм Полтавського бою, нищення Січової Запорозької республіки тощо.</w:t>
      </w:r>
    </w:p>
    <w:p w:rsidR="005A37AB" w:rsidRPr="005A37AB" w:rsidRDefault="005A37AB" w:rsidP="005A37AB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Згадуючи важкі сторінки нашої історії, ми зовсім не хочемо закреслити те велике і світле, яке підносить наш народ до вершин цивілізації, визначає його заслуги перед людством. Адже на нашому славн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ому історичному шляху були і мо</w:t>
      </w: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гутня Київська держава Володимира Великого, Ярослава Му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дрого, і одна з перших християн</w:t>
      </w:r>
      <w:r w:rsidRPr="005A37A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ських республік в Європі — Запорозька Січ, і започаткування власної державності в Українській Народній Республіці.</w:t>
      </w:r>
    </w:p>
    <w:p w:rsidR="005A37AB" w:rsidRPr="005A37AB" w:rsidRDefault="005A37AB" w:rsidP="005A37A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A3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Незалежніс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ть нашої держави стала реальніс</w:t>
      </w:r>
      <w:r w:rsidRPr="005A3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тю. Україна має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вій герб, прапор, гімн і держав</w:t>
      </w:r>
      <w:r w:rsidRPr="005A37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 мову.</w:t>
      </w:r>
      <w:r w:rsidR="001C1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C1BC0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77E3" w:rsidRDefault="001677E3" w:rsidP="004910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7AB" w:rsidRPr="005A37AB" w:rsidRDefault="005A37AB" w:rsidP="005A3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Мозковий штурм </w:t>
      </w:r>
      <w:r w:rsidR="00D00718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D00718" w:rsidRPr="005A37AB">
        <w:rPr>
          <w:rFonts w:ascii="Times New Roman" w:hAnsi="Times New Roman" w:cs="Times New Roman"/>
          <w:b/>
          <w:sz w:val="28"/>
          <w:szCs w:val="28"/>
          <w:lang w:val="uk-UA"/>
        </w:rPr>
        <w:t>атьківщина</w:t>
      </w:r>
      <w:r w:rsidRPr="005A37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мене…”</w:t>
      </w:r>
    </w:p>
    <w:p w:rsidR="005A37AB" w:rsidRPr="005A37AB" w:rsidRDefault="005A37AB" w:rsidP="005A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7AB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продовжити речення:</w:t>
      </w:r>
    </w:p>
    <w:p w:rsidR="005A37AB" w:rsidRPr="005E7500" w:rsidRDefault="005A37AB" w:rsidP="005E750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7500">
        <w:rPr>
          <w:rFonts w:ascii="Times New Roman" w:hAnsi="Times New Roman" w:cs="Times New Roman"/>
          <w:sz w:val="28"/>
          <w:szCs w:val="28"/>
          <w:lang w:val="uk-UA"/>
        </w:rPr>
        <w:t>Батьківщина для мене…</w:t>
      </w:r>
    </w:p>
    <w:p w:rsidR="00AC2450" w:rsidRDefault="005A37AB" w:rsidP="005E750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7500">
        <w:rPr>
          <w:rFonts w:ascii="Times New Roman" w:hAnsi="Times New Roman" w:cs="Times New Roman"/>
          <w:sz w:val="28"/>
          <w:szCs w:val="28"/>
          <w:lang w:val="uk-UA"/>
        </w:rPr>
        <w:t xml:space="preserve">Я люблю Україну, бо… </w:t>
      </w:r>
    </w:p>
    <w:p w:rsidR="005A37AB" w:rsidRPr="005E7500" w:rsidRDefault="00AC2450" w:rsidP="00D0071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7500" w:rsidRDefault="005A37AB" w:rsidP="005E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00">
        <w:rPr>
          <w:rFonts w:ascii="Times New Roman" w:hAnsi="Times New Roman" w:cs="Times New Roman"/>
          <w:sz w:val="28"/>
          <w:szCs w:val="28"/>
          <w:lang w:val="uk-UA"/>
        </w:rPr>
        <w:t xml:space="preserve">Любов до Батьківщини виявляється у патріотизмі. 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Сьогодні про патріотизм говорять усюди. Як ви розумієте зміст 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поняття?</w:t>
      </w:r>
    </w:p>
    <w:p w:rsidR="005E7500" w:rsidRDefault="005E7500" w:rsidP="005E7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7500">
        <w:rPr>
          <w:rFonts w:ascii="Times New Roman" w:hAnsi="Times New Roman" w:cs="Times New Roman"/>
          <w:i/>
          <w:sz w:val="28"/>
          <w:szCs w:val="28"/>
          <w:lang w:val="uk-UA"/>
        </w:rPr>
        <w:t>Учні відповідають, учитель підсумовує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00">
        <w:rPr>
          <w:rFonts w:ascii="Times New Roman" w:hAnsi="Times New Roman" w:cs="Times New Roman"/>
          <w:b/>
          <w:sz w:val="28"/>
          <w:szCs w:val="28"/>
          <w:lang w:val="uk-UA"/>
        </w:rPr>
        <w:t>Патріотизм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 – це любов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Батьківщини, свого народу, турбота про його благо, сприяння становленню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утвердженню України як суверенної, правової, демократичної,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держави, нації, готовність відстояти її незалежність, служити і захищати її,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розділити свою долю з її долею.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DE">
        <w:rPr>
          <w:rFonts w:ascii="Times New Roman" w:hAnsi="Times New Roman" w:cs="Times New Roman"/>
          <w:sz w:val="28"/>
          <w:szCs w:val="28"/>
          <w:lang w:val="uk-UA"/>
        </w:rPr>
        <w:t>Скажіть мені, будь ласка, чи зможе захистити себе від агресії країна, в якій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не має патріотів? </w:t>
      </w:r>
      <w:r w:rsidRPr="001C1BC0">
        <w:rPr>
          <w:rFonts w:ascii="Times New Roman" w:hAnsi="Times New Roman" w:cs="Times New Roman"/>
          <w:i/>
          <w:sz w:val="28"/>
          <w:szCs w:val="28"/>
          <w:lang w:val="uk-UA"/>
        </w:rPr>
        <w:t>(Діти відповідають).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 Країна, яка не зростила патріотів не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>права на життя, бо вона не спроможна боротися за свою цілісність, за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0DE">
        <w:rPr>
          <w:rFonts w:ascii="Times New Roman" w:hAnsi="Times New Roman" w:cs="Times New Roman"/>
          <w:sz w:val="28"/>
          <w:szCs w:val="28"/>
          <w:lang w:val="uk-UA"/>
        </w:rPr>
        <w:t xml:space="preserve">свободу. </w:t>
      </w:r>
      <w:r w:rsidR="001C1BC0">
        <w:rPr>
          <w:rFonts w:ascii="Times New Roman" w:hAnsi="Times New Roman" w:cs="Times New Roman"/>
          <w:sz w:val="28"/>
          <w:szCs w:val="28"/>
          <w:lang w:val="uk-UA"/>
        </w:rPr>
        <w:t>А наша країна може пишатися своїми патріотами.</w:t>
      </w:r>
    </w:p>
    <w:p w:rsidR="005E7500" w:rsidRDefault="005E7500" w:rsidP="005A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Слава країни – це не лише її територія, мова, природні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багатства, а головне – люди, які своїми здобутками прославляють країну на весь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світ. Слід згадати найвидатніших з-поміж тих, чиї імена назавжди увійшли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історичну пам’ять, у душу народу українського.</w:t>
      </w:r>
      <w:r w:rsidR="001C1BC0" w:rsidRPr="001C1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1C1BC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1C1BC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7500" w:rsidRPr="004910DE" w:rsidRDefault="005E7500" w:rsidP="005E7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7500" w:rsidRDefault="005E7500" w:rsidP="005E75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Тарас Григорович Шевченко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український поет, громадський діяч, і, як кажуть самі українці, духовний батько сучасного українського народу.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Григорій Сковорода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педагог, поет, автор трактатів, байок, пісень.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Микола Лисенко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український композитор, автор опер «Тарас Бульба», «Наталка Полтавка», «Енеїда», автор дитячих опер і оперет.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Михайло Грушевський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історик, організатор української науки, автор ілюстрованої історії України.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Ігор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Тамм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видатний фізик-теоретик, лауреат Нобелівської премії з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фізики. Його дитинство пройшло у </w:t>
      </w:r>
      <w:proofErr w:type="spellStart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Єлисаветграді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(нині Кіровоград), закінчив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Єлисаветградську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чоловічу гімназію (1913 р.).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Микола Амосов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видатний український лікар, учений у сфері серцево-судинної хірургії, біокібернетик.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Леонід Каденюк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перший космонавт незалежної України, Герой України.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 українські спортсмени:</w:t>
      </w:r>
    </w:p>
    <w:p w:rsidR="005E7500" w:rsidRPr="004910DE" w:rsidRDefault="005E7500" w:rsidP="005E7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Сергій Бубка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(стрибки з жердиною),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Лілія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Подкопаєва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(спортивна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гімнастика),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Оксана Баюл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(фігурне катання),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Яна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Клочкова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(плавання),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Олег Блохін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Андрій Шевченко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(футбол),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Ірина Дерюгіна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Ганна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Безсонова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(художня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гімнастика), брати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Віталій та Володимир Клички</w:t>
      </w: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Василь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Ломаченко</w:t>
      </w:r>
      <w:proofErr w:type="spellEnd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і Олександр </w:t>
      </w:r>
      <w:proofErr w:type="spellStart"/>
      <w:r w:rsidRPr="005E75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Усик</w:t>
      </w:r>
      <w:proofErr w:type="spellEnd"/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(бокс).</w:t>
      </w:r>
    </w:p>
    <w:p w:rsidR="0016735C" w:rsidRPr="006333E3" w:rsidRDefault="0016735C" w:rsidP="00167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33E3">
        <w:rPr>
          <w:rStyle w:val="a7"/>
          <w:rFonts w:ascii="Times New Roman" w:hAnsi="Times New Roman" w:cs="Times New Roman"/>
          <w:sz w:val="28"/>
          <w:szCs w:val="28"/>
        </w:rPr>
        <w:t>Інтерактивна вправа «З теплом у серці»  (Побажання Україні)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(Слайд 8)</w:t>
      </w:r>
    </w:p>
    <w:p w:rsidR="0016735C" w:rsidRDefault="0016735C" w:rsidP="00167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Минулого року ми писали побажання на паперових голубах і прикріплювали ці побажання на наше сонячне небо. Ваші побажання виповнились, хоча б частково?</w:t>
      </w:r>
      <w:r w:rsidRPr="006333E3">
        <w:rPr>
          <w:rFonts w:ascii="Times New Roman" w:hAnsi="Times New Roman" w:cs="Times New Roman"/>
          <w:sz w:val="28"/>
          <w:szCs w:val="28"/>
        </w:rPr>
        <w:t xml:space="preserve"> А що б побажали ви</w:t>
      </w:r>
      <w:r>
        <w:rPr>
          <w:rFonts w:ascii="Times New Roman" w:hAnsi="Times New Roman" w:cs="Times New Roman"/>
          <w:sz w:val="28"/>
          <w:szCs w:val="28"/>
        </w:rPr>
        <w:t xml:space="preserve"> сьогодні собі, оточуючим</w:t>
      </w:r>
      <w:r w:rsidRPr="006333E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Пропоную цього року створити наше зоряне небо побажань. </w:t>
      </w:r>
      <w:r w:rsidRPr="006333E3">
        <w:rPr>
          <w:rFonts w:ascii="Times New Roman" w:hAnsi="Times New Roman" w:cs="Times New Roman"/>
          <w:sz w:val="28"/>
          <w:szCs w:val="28"/>
        </w:rPr>
        <w:t xml:space="preserve">Напишіть свої думки на </w:t>
      </w:r>
      <w:r>
        <w:rPr>
          <w:rFonts w:ascii="Times New Roman" w:hAnsi="Times New Roman" w:cs="Times New Roman"/>
          <w:sz w:val="28"/>
          <w:szCs w:val="28"/>
        </w:rPr>
        <w:t>зірочках</w:t>
      </w:r>
      <w:r w:rsidRPr="006333E3">
        <w:rPr>
          <w:rFonts w:ascii="Times New Roman" w:hAnsi="Times New Roman" w:cs="Times New Roman"/>
          <w:sz w:val="28"/>
          <w:szCs w:val="28"/>
        </w:rPr>
        <w:t xml:space="preserve"> та приклейте до нашо</w:t>
      </w:r>
      <w:r>
        <w:rPr>
          <w:rFonts w:ascii="Times New Roman" w:hAnsi="Times New Roman" w:cs="Times New Roman"/>
          <w:sz w:val="28"/>
          <w:szCs w:val="28"/>
        </w:rPr>
        <w:t>го сонячного неба</w:t>
      </w:r>
      <w:r w:rsidRPr="006333E3">
        <w:rPr>
          <w:rFonts w:ascii="Times New Roman" w:hAnsi="Times New Roman" w:cs="Times New Roman"/>
          <w:sz w:val="28"/>
          <w:szCs w:val="28"/>
        </w:rPr>
        <w:t>. Хто бажає зачитати?</w:t>
      </w:r>
      <w:r>
        <w:rPr>
          <w:rFonts w:ascii="Times New Roman" w:hAnsi="Times New Roman" w:cs="Times New Roman"/>
          <w:sz w:val="28"/>
          <w:szCs w:val="28"/>
        </w:rPr>
        <w:t xml:space="preserve"> (Учні пишуть побажання на паперових зірочках жовтого та блакитного кольору та прикріпляють їх до плакату «Сонячне небо»)</w:t>
      </w:r>
    </w:p>
    <w:p w:rsidR="0016735C" w:rsidRDefault="0016735C" w:rsidP="001673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7500" w:rsidRPr="00D00718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D007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Учень: 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українець вірою і кров'ю,</w:t>
      </w:r>
      <w:bookmarkStart w:id="0" w:name="_GoBack"/>
      <w:bookmarkEnd w:id="0"/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Моє коріння тут, у цій землі.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Вона моєю живиться любов'ю,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я страждаю болями її.</w:t>
      </w:r>
    </w:p>
    <w:p w:rsidR="00C61799" w:rsidRDefault="00C61799" w:rsidP="005E7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українець, син народу того,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відвикає нині від ярма.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не корюся, я молюся Богу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вірю в те, що все це не дарма.</w:t>
      </w:r>
    </w:p>
    <w:p w:rsidR="005E7500" w:rsidRPr="00D00718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D0071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Учень: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Я українець, смутком оповите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Моє кохання, як гірке вино.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Моя рідня розкидана по світу,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буйним вітром золоте зерно.</w:t>
      </w:r>
    </w:p>
    <w:p w:rsidR="005E7500" w:rsidRPr="004910DE" w:rsidRDefault="00C61799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500" w:rsidRPr="004910D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українець! - цього не відняти,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моїй душі співають солов'ї,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Були такими мої мама й тато,</w:t>
      </w:r>
    </w:p>
    <w:p w:rsidR="005E7500" w:rsidRPr="004910DE" w:rsidRDefault="005E7500" w:rsidP="005E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1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такими будуть правнуки мої!</w:t>
      </w:r>
    </w:p>
    <w:p w:rsidR="005E7500" w:rsidRDefault="00EF5A65" w:rsidP="005A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(відеоролик Скрябін </w:t>
      </w:r>
      <w:r w:rsidR="00D0071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Сам собі країна</w:t>
      </w:r>
      <w:r w:rsidR="00D0071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6735C" w:rsidRPr="0061369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https://www.youtube.com/watch?v=-qJ83IRQqGA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35C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16735C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1673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F5A65" w:rsidRDefault="00EF5A65" w:rsidP="00EF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F5A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Пам'ятаймо: патріотизм — звичайний стан повсякденного життя людини, який виявляється не тільки в надзвичайних ситуаціях. </w:t>
      </w:r>
    </w:p>
    <w:p w:rsidR="00EF5A65" w:rsidRDefault="00EF5A65" w:rsidP="00EF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Вірмо, що територіальна цілісність України, скріплена кров’ю мільйонів незламних борців, навіки залишатиметься непорушною. А ми маємо бути свідомі того, що лише в єдності дій та соборності душ можемо досягти величної мети – побудови економічно й духовно багатої, вільної, демократичної України, якою пишатимуться наші нащадки.</w:t>
      </w:r>
    </w:p>
    <w:p w:rsidR="00EF5A65" w:rsidRDefault="00EF5A65" w:rsidP="00EF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ваша мета сьогодні – гарно вчитися, щоб бути гідними нащадками своїх предків. Тому що майбутнє нашої держави – це ви.</w:t>
      </w:r>
    </w:p>
    <w:p w:rsidR="005E7500" w:rsidRDefault="005E7500" w:rsidP="005A37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67"/>
    <w:multiLevelType w:val="multilevel"/>
    <w:tmpl w:val="93EE7A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8060D2"/>
    <w:multiLevelType w:val="multilevel"/>
    <w:tmpl w:val="42E0F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ED529F"/>
    <w:multiLevelType w:val="multilevel"/>
    <w:tmpl w:val="C6A072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247512"/>
    <w:multiLevelType w:val="multilevel"/>
    <w:tmpl w:val="17A2FB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CBE55B6"/>
    <w:multiLevelType w:val="hybridMultilevel"/>
    <w:tmpl w:val="0162493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E194B"/>
    <w:multiLevelType w:val="multilevel"/>
    <w:tmpl w:val="0DF0FE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D43367"/>
    <w:multiLevelType w:val="multilevel"/>
    <w:tmpl w:val="8236F5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26E0680"/>
    <w:multiLevelType w:val="multilevel"/>
    <w:tmpl w:val="21B20D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46A1D23"/>
    <w:multiLevelType w:val="multilevel"/>
    <w:tmpl w:val="F596FE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71454E"/>
    <w:multiLevelType w:val="multilevel"/>
    <w:tmpl w:val="0004D1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A484297"/>
    <w:multiLevelType w:val="hybridMultilevel"/>
    <w:tmpl w:val="01BCD6A6"/>
    <w:lvl w:ilvl="0" w:tplc="44142796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71BE5"/>
    <w:multiLevelType w:val="multilevel"/>
    <w:tmpl w:val="D22C6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2D4922"/>
    <w:multiLevelType w:val="multilevel"/>
    <w:tmpl w:val="C88AD1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A6D2877"/>
    <w:multiLevelType w:val="multilevel"/>
    <w:tmpl w:val="0BFE7B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2B266E7"/>
    <w:multiLevelType w:val="multilevel"/>
    <w:tmpl w:val="F9E8E4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B00009F"/>
    <w:multiLevelType w:val="hybridMultilevel"/>
    <w:tmpl w:val="F2B4811A"/>
    <w:lvl w:ilvl="0" w:tplc="91A279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53434"/>
    <w:multiLevelType w:val="hybridMultilevel"/>
    <w:tmpl w:val="B4DCFC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946E1"/>
    <w:multiLevelType w:val="multilevel"/>
    <w:tmpl w:val="C0868C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FA354CA"/>
    <w:multiLevelType w:val="multilevel"/>
    <w:tmpl w:val="13723A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5"/>
    </w:lvlOverride>
  </w:num>
  <w:num w:numId="2">
    <w:abstractNumId w:val="17"/>
    <w:lvlOverride w:ilvl="0">
      <w:startOverride w:val="5"/>
    </w:lvlOverride>
  </w:num>
  <w:num w:numId="3">
    <w:abstractNumId w:val="9"/>
    <w:lvlOverride w:ilvl="0">
      <w:startOverride w:val="5"/>
    </w:lvlOverride>
  </w:num>
  <w:num w:numId="4">
    <w:abstractNumId w:val="7"/>
    <w:lvlOverride w:ilvl="0">
      <w:startOverride w:val="5"/>
    </w:lvlOverride>
  </w:num>
  <w:num w:numId="5">
    <w:abstractNumId w:val="8"/>
    <w:lvlOverride w:ilvl="0">
      <w:startOverride w:val="5"/>
    </w:lvlOverride>
  </w:num>
  <w:num w:numId="6">
    <w:abstractNumId w:val="1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18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1"/>
    <w:lvlOverride w:ilvl="0">
      <w:startOverride w:val="5"/>
    </w:lvlOverride>
  </w:num>
  <w:num w:numId="12">
    <w:abstractNumId w:val="6"/>
    <w:lvlOverride w:ilvl="0">
      <w:startOverride w:val="5"/>
    </w:lvlOverride>
  </w:num>
  <w:num w:numId="13">
    <w:abstractNumId w:val="5"/>
    <w:lvlOverride w:ilvl="0">
      <w:startOverride w:val="5"/>
    </w:lvlOverride>
  </w:num>
  <w:num w:numId="14">
    <w:abstractNumId w:val="14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10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4B"/>
    <w:rsid w:val="00026B89"/>
    <w:rsid w:val="000361B4"/>
    <w:rsid w:val="00070779"/>
    <w:rsid w:val="000A1DC6"/>
    <w:rsid w:val="000D38B1"/>
    <w:rsid w:val="000E257A"/>
    <w:rsid w:val="000F2274"/>
    <w:rsid w:val="00112BF3"/>
    <w:rsid w:val="0016735C"/>
    <w:rsid w:val="001677E3"/>
    <w:rsid w:val="001A3F54"/>
    <w:rsid w:val="001B7766"/>
    <w:rsid w:val="001C1BC0"/>
    <w:rsid w:val="001F2F5F"/>
    <w:rsid w:val="002007D8"/>
    <w:rsid w:val="00211FAA"/>
    <w:rsid w:val="00220DB2"/>
    <w:rsid w:val="00225B3A"/>
    <w:rsid w:val="00242D23"/>
    <w:rsid w:val="00252CEB"/>
    <w:rsid w:val="00265C2C"/>
    <w:rsid w:val="002E623A"/>
    <w:rsid w:val="00353E5C"/>
    <w:rsid w:val="003B41B2"/>
    <w:rsid w:val="003B7E64"/>
    <w:rsid w:val="00401BF5"/>
    <w:rsid w:val="00417DCB"/>
    <w:rsid w:val="004260CE"/>
    <w:rsid w:val="00433E5C"/>
    <w:rsid w:val="00435E54"/>
    <w:rsid w:val="00487C14"/>
    <w:rsid w:val="004910DE"/>
    <w:rsid w:val="00500714"/>
    <w:rsid w:val="0050639B"/>
    <w:rsid w:val="00513B43"/>
    <w:rsid w:val="005179D0"/>
    <w:rsid w:val="00520A76"/>
    <w:rsid w:val="005225F0"/>
    <w:rsid w:val="00522FCA"/>
    <w:rsid w:val="00523591"/>
    <w:rsid w:val="0052507C"/>
    <w:rsid w:val="00550FF1"/>
    <w:rsid w:val="005769ED"/>
    <w:rsid w:val="00577843"/>
    <w:rsid w:val="00594F5E"/>
    <w:rsid w:val="005A37AB"/>
    <w:rsid w:val="005A3FB9"/>
    <w:rsid w:val="005D4225"/>
    <w:rsid w:val="005E7500"/>
    <w:rsid w:val="005F0399"/>
    <w:rsid w:val="005F4B10"/>
    <w:rsid w:val="005F65BD"/>
    <w:rsid w:val="006240A9"/>
    <w:rsid w:val="00653E87"/>
    <w:rsid w:val="0065793B"/>
    <w:rsid w:val="00663DD5"/>
    <w:rsid w:val="00673F47"/>
    <w:rsid w:val="00675458"/>
    <w:rsid w:val="0068638C"/>
    <w:rsid w:val="006C754B"/>
    <w:rsid w:val="006D2C0F"/>
    <w:rsid w:val="006E6CB7"/>
    <w:rsid w:val="0074529B"/>
    <w:rsid w:val="007463D9"/>
    <w:rsid w:val="0077034B"/>
    <w:rsid w:val="00770B05"/>
    <w:rsid w:val="00777E4A"/>
    <w:rsid w:val="007E144D"/>
    <w:rsid w:val="00805845"/>
    <w:rsid w:val="008636E9"/>
    <w:rsid w:val="00864354"/>
    <w:rsid w:val="008657D7"/>
    <w:rsid w:val="008C2339"/>
    <w:rsid w:val="008E1464"/>
    <w:rsid w:val="009231FE"/>
    <w:rsid w:val="009234CE"/>
    <w:rsid w:val="00945FDC"/>
    <w:rsid w:val="009B5E80"/>
    <w:rsid w:val="009D02CF"/>
    <w:rsid w:val="009E4720"/>
    <w:rsid w:val="009F2E18"/>
    <w:rsid w:val="009F6442"/>
    <w:rsid w:val="00A02CDE"/>
    <w:rsid w:val="00A13B66"/>
    <w:rsid w:val="00A30C89"/>
    <w:rsid w:val="00AC2450"/>
    <w:rsid w:val="00AC3195"/>
    <w:rsid w:val="00AF1113"/>
    <w:rsid w:val="00AF2877"/>
    <w:rsid w:val="00B13A5E"/>
    <w:rsid w:val="00B31BD7"/>
    <w:rsid w:val="00B953A1"/>
    <w:rsid w:val="00B97550"/>
    <w:rsid w:val="00BA234C"/>
    <w:rsid w:val="00BB4AA0"/>
    <w:rsid w:val="00BD212F"/>
    <w:rsid w:val="00C03DCD"/>
    <w:rsid w:val="00C45A44"/>
    <w:rsid w:val="00C61799"/>
    <w:rsid w:val="00C63844"/>
    <w:rsid w:val="00C72B11"/>
    <w:rsid w:val="00C755B4"/>
    <w:rsid w:val="00CB34A3"/>
    <w:rsid w:val="00CE353B"/>
    <w:rsid w:val="00D0030B"/>
    <w:rsid w:val="00D00718"/>
    <w:rsid w:val="00D57A94"/>
    <w:rsid w:val="00D73B39"/>
    <w:rsid w:val="00DA339F"/>
    <w:rsid w:val="00DA4BB5"/>
    <w:rsid w:val="00DB24B3"/>
    <w:rsid w:val="00DC57C1"/>
    <w:rsid w:val="00DF7EE5"/>
    <w:rsid w:val="00E97F08"/>
    <w:rsid w:val="00EA09C8"/>
    <w:rsid w:val="00EA7329"/>
    <w:rsid w:val="00EB720D"/>
    <w:rsid w:val="00EF5A65"/>
    <w:rsid w:val="00F84AC8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491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37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BC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6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491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37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BC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6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H1d1UMK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es_x_6AzQ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2hDWq9fyG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qJ83IRQq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tEC4wC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xD</cp:lastModifiedBy>
  <cp:revision>5</cp:revision>
  <cp:lastPrinted>2015-08-31T18:38:00Z</cp:lastPrinted>
  <dcterms:created xsi:type="dcterms:W3CDTF">2015-08-29T11:13:00Z</dcterms:created>
  <dcterms:modified xsi:type="dcterms:W3CDTF">2015-08-31T18:41:00Z</dcterms:modified>
</cp:coreProperties>
</file>